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6" w:rsidRDefault="004B4CF6" w:rsidP="004B4CF6">
      <w:pPr>
        <w:jc w:val="center"/>
        <w:rPr>
          <w:u w:val="single"/>
        </w:rPr>
      </w:pPr>
      <w:r w:rsidRPr="004B4CF6">
        <w:rPr>
          <w:u w:val="single"/>
        </w:rPr>
        <w:t>Coventr</w:t>
      </w:r>
      <w:r w:rsidR="00A75092">
        <w:rPr>
          <w:u w:val="single"/>
        </w:rPr>
        <w:t xml:space="preserve">y Pétanque Club in the last 16 </w:t>
      </w:r>
      <w:r w:rsidRPr="004B4CF6">
        <w:rPr>
          <w:u w:val="single"/>
        </w:rPr>
        <w:t>aiming to represent England in the EuroCup</w:t>
      </w:r>
    </w:p>
    <w:p w:rsidR="004B4CF6" w:rsidRDefault="004B4CF6">
      <w:pPr>
        <w:rPr>
          <w:u w:val="single"/>
        </w:rPr>
      </w:pPr>
    </w:p>
    <w:p w:rsidR="00643516" w:rsidRDefault="00643516">
      <w:r w:rsidRPr="00643516">
        <w:t xml:space="preserve">On Sunday </w:t>
      </w:r>
      <w:r>
        <w:t>17</w:t>
      </w:r>
      <w:r w:rsidRPr="00643516">
        <w:rPr>
          <w:vertAlign w:val="superscript"/>
        </w:rPr>
        <w:t>th</w:t>
      </w:r>
      <w:r>
        <w:t xml:space="preserve">. February Coventry Pétanque Club take on Harrow, Bancroft Park (Milton Keynes) and the Engine (Baldock) pétanque Clubs in an effort to progress </w:t>
      </w:r>
      <w:r w:rsidR="00A75092">
        <w:t>beyond the last 16</w:t>
      </w:r>
      <w:r>
        <w:t xml:space="preserve"> clubs competing to represent England in the European EuroCup for Clubs competition.</w:t>
      </w:r>
    </w:p>
    <w:p w:rsidR="00A75092" w:rsidRDefault="00643516">
      <w:r>
        <w:t>To reach this stage the team have had to overcome fierce competition from England’s 2010 representatives, Stockton Half Crown and to move into the la</w:t>
      </w:r>
      <w:r w:rsidR="00A75092">
        <w:t xml:space="preserve">st 4 will have to beat The Engine, who </w:t>
      </w:r>
      <w:r w:rsidR="00673798">
        <w:t>was</w:t>
      </w:r>
      <w:r w:rsidR="00A75092">
        <w:t xml:space="preserve"> the representative team in both 2009 and 2012.</w:t>
      </w:r>
    </w:p>
    <w:p w:rsidR="00643516" w:rsidRDefault="00A75092">
      <w:r>
        <w:t>Coventry reached the same stage last year but was unable to overcome the opposition on that occasion.</w:t>
      </w:r>
    </w:p>
    <w:p w:rsidR="00A75092" w:rsidRDefault="00A75092">
      <w:r>
        <w:t>Club Chairman, Tony Thompson said “We all know what we have to do and we have already beaten previous winners, Stockton, albeit with a decided home advantage. This time we meet top quality opposition on neutral territory and will have to be at the top of our game to get to the final round.  The whole team is looking forward to the challenge and I am certain that all team members will perform to their best”.</w:t>
      </w:r>
    </w:p>
    <w:p w:rsidR="00A75092" w:rsidRDefault="00A75092">
      <w:r>
        <w:t xml:space="preserve">The local pétanque season gets under way in April and details of events can be found on the club’s new web site at </w:t>
      </w:r>
      <w:hyperlink r:id="rId4" w:history="1">
        <w:r w:rsidRPr="001220D4">
          <w:rPr>
            <w:rStyle w:val="Hyperlink"/>
          </w:rPr>
          <w:t>http://coventrypetanque.weebly.com</w:t>
        </w:r>
      </w:hyperlink>
      <w:r>
        <w:t>.</w:t>
      </w:r>
    </w:p>
    <w:p w:rsidR="00A75092" w:rsidRDefault="00A75092"/>
    <w:p w:rsidR="00A75092" w:rsidRPr="00643516" w:rsidRDefault="00A75092"/>
    <w:sectPr w:rsidR="00A75092" w:rsidRPr="00643516" w:rsidSect="00C659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CF6"/>
    <w:rsid w:val="004B4CF6"/>
    <w:rsid w:val="00643516"/>
    <w:rsid w:val="00673798"/>
    <w:rsid w:val="0077297D"/>
    <w:rsid w:val="00A75092"/>
    <w:rsid w:val="00C659E6"/>
    <w:rsid w:val="00E22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ventrypetanqu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2013-02-10T17:16:00Z</dcterms:created>
  <dcterms:modified xsi:type="dcterms:W3CDTF">2013-02-10T17:55:00Z</dcterms:modified>
</cp:coreProperties>
</file>